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05E" w:rsidRDefault="0087505E" w:rsidP="008750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7505E">
        <w:rPr>
          <w:rFonts w:ascii="Times New Roman" w:hAnsi="Times New Roman" w:cs="Times New Roman"/>
          <w:b/>
          <w:sz w:val="24"/>
          <w:szCs w:val="24"/>
        </w:rPr>
        <w:t>Таблица группы 1</w:t>
      </w:r>
    </w:p>
    <w:p w:rsidR="0087505E" w:rsidRPr="0087505E" w:rsidRDefault="0087505E" w:rsidP="0087505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111"/>
        <w:gridCol w:w="6629"/>
      </w:tblGrid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полезных ископаемых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коллекции (показать и назвать)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свойство 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10740" w:type="dxa"/>
            <w:gridSpan w:val="2"/>
          </w:tcPr>
          <w:p w:rsidR="0087505E" w:rsidRPr="00D5156F" w:rsidRDefault="0087505E" w:rsidP="00D77CB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56F">
              <w:rPr>
                <w:rFonts w:ascii="Times New Roman" w:hAnsi="Times New Roman" w:cs="Times New Roman"/>
                <w:b/>
                <w:sz w:val="24"/>
                <w:szCs w:val="24"/>
              </w:rPr>
              <w:t>Уголь</w:t>
            </w: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образовался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добывают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Pr="00D5156F" w:rsidRDefault="0087505E" w:rsidP="00D77CB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56F">
              <w:rPr>
                <w:rFonts w:ascii="Times New Roman" w:hAnsi="Times New Roman" w:cs="Times New Roman"/>
                <w:b/>
                <w:sz w:val="24"/>
                <w:szCs w:val="24"/>
              </w:rPr>
              <w:t>Нефть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образовался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добывают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87505E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629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05E" w:rsidRDefault="0087505E" w:rsidP="008750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2AD5" w:rsidRDefault="00C52AD5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Pr="0087505E" w:rsidRDefault="0087505E">
      <w:pPr>
        <w:rPr>
          <w:rFonts w:ascii="Times New Roman" w:hAnsi="Times New Roman" w:cs="Times New Roman"/>
          <w:b/>
          <w:sz w:val="24"/>
          <w:szCs w:val="24"/>
        </w:rPr>
      </w:pPr>
      <w:r w:rsidRPr="0087505E">
        <w:rPr>
          <w:rFonts w:ascii="Times New Roman" w:hAnsi="Times New Roman" w:cs="Times New Roman"/>
          <w:b/>
          <w:sz w:val="24"/>
          <w:szCs w:val="24"/>
        </w:rPr>
        <w:lastRenderedPageBreak/>
        <w:t>Таблица группы 2</w:t>
      </w:r>
    </w:p>
    <w:tbl>
      <w:tblPr>
        <w:tblStyle w:val="a4"/>
        <w:tblW w:w="0" w:type="auto"/>
        <w:tblLook w:val="04A0"/>
      </w:tblPr>
      <w:tblGrid>
        <w:gridCol w:w="4111"/>
        <w:gridCol w:w="6060"/>
      </w:tblGrid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полезных ископаемых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Руда – это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нужно добывать руду?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руд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коллекции (показать и назвать)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нужны сплавы?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получают металлы?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Default="0087505E"/>
    <w:p w:rsidR="0087505E" w:rsidRPr="0087505E" w:rsidRDefault="0087505E">
      <w:pPr>
        <w:rPr>
          <w:rFonts w:ascii="Times New Roman" w:hAnsi="Times New Roman" w:cs="Times New Roman"/>
          <w:b/>
          <w:sz w:val="24"/>
          <w:szCs w:val="24"/>
        </w:rPr>
      </w:pPr>
      <w:r w:rsidRPr="0087505E">
        <w:rPr>
          <w:rFonts w:ascii="Times New Roman" w:hAnsi="Times New Roman" w:cs="Times New Roman"/>
          <w:b/>
          <w:sz w:val="24"/>
          <w:szCs w:val="24"/>
        </w:rPr>
        <w:lastRenderedPageBreak/>
        <w:t>Таблица группы 3</w:t>
      </w:r>
    </w:p>
    <w:tbl>
      <w:tblPr>
        <w:tblStyle w:val="a4"/>
        <w:tblW w:w="0" w:type="auto"/>
        <w:tblLook w:val="04A0"/>
      </w:tblPr>
      <w:tblGrid>
        <w:gridCol w:w="4111"/>
        <w:gridCol w:w="6060"/>
      </w:tblGrid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полезных ископаемых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коллекции (показать и назвать)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Pr="00384C95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4C95">
              <w:rPr>
                <w:rFonts w:ascii="Times New Roman" w:hAnsi="Times New Roman" w:cs="Times New Roman"/>
                <w:sz w:val="24"/>
                <w:szCs w:val="24"/>
              </w:rPr>
              <w:t>Их объединяет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RPr="00D5156F" w:rsidTr="00D77CB5">
        <w:tc>
          <w:tcPr>
            <w:tcW w:w="10171" w:type="dxa"/>
            <w:gridSpan w:val="2"/>
          </w:tcPr>
          <w:p w:rsidR="0087505E" w:rsidRPr="00D5156F" w:rsidRDefault="0087505E" w:rsidP="00D77CB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Известняк</w:t>
            </w: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образовался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добывают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10171" w:type="dxa"/>
            <w:gridSpan w:val="2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Гранит</w:t>
            </w: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образовался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добывают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5E" w:rsidTr="00D77CB5">
        <w:tc>
          <w:tcPr>
            <w:tcW w:w="4111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060" w:type="dxa"/>
          </w:tcPr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05E" w:rsidRDefault="0087505E" w:rsidP="00D77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05E" w:rsidRDefault="0087505E"/>
    <w:sectPr w:rsidR="0087505E" w:rsidSect="0087505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505E"/>
    <w:rsid w:val="00657C69"/>
    <w:rsid w:val="00864B40"/>
    <w:rsid w:val="0087505E"/>
    <w:rsid w:val="00C52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05E"/>
    <w:pPr>
      <w:spacing w:after="0" w:line="240" w:lineRule="auto"/>
    </w:pPr>
  </w:style>
  <w:style w:type="table" w:styleId="a4">
    <w:name w:val="Table Grid"/>
    <w:basedOn w:val="a1"/>
    <w:uiPriority w:val="59"/>
    <w:rsid w:val="00875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1</cp:revision>
  <dcterms:created xsi:type="dcterms:W3CDTF">2017-02-11T16:14:00Z</dcterms:created>
  <dcterms:modified xsi:type="dcterms:W3CDTF">2017-02-11T16:18:00Z</dcterms:modified>
</cp:coreProperties>
</file>